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58B9" w14:textId="6FAF22FB" w:rsidR="00F805D8" w:rsidRDefault="00F805D8">
      <w:r w:rsidRPr="00F805D8">
        <w:drawing>
          <wp:inline distT="0" distB="0" distL="0" distR="0" wp14:anchorId="7BF47657" wp14:editId="5028FD4E">
            <wp:extent cx="5731510" cy="955040"/>
            <wp:effectExtent l="0" t="0" r="2540" b="0"/>
            <wp:docPr id="17810776" name="Picture 2" descr="Newsletter banne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sletter banner (2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955040"/>
                    </a:xfrm>
                    <a:prstGeom prst="rect">
                      <a:avLst/>
                    </a:prstGeom>
                    <a:noFill/>
                    <a:ln>
                      <a:noFill/>
                    </a:ln>
                  </pic:spPr>
                </pic:pic>
              </a:graphicData>
            </a:graphic>
          </wp:inline>
        </w:drawing>
      </w:r>
      <w:r w:rsidRPr="00F805D8">
        <w:br/>
        <w:t>A message from Sue, our church coordinator: </w:t>
      </w:r>
      <w:r w:rsidRPr="00F805D8">
        <w:br/>
        <w:t>Rejoicing comes in the morning. </w:t>
      </w:r>
      <w:r w:rsidRPr="00F805D8">
        <w:br/>
      </w:r>
      <w:r w:rsidRPr="00F805D8">
        <w:br/>
        <w:t>Psalm 30 is a beautiful Psalm that reminds us that no matter what storm we are facing, we can turn to the Lord with gratitude and praise; for He will walk with us through the storm and carry us through unto joy. </w:t>
      </w:r>
      <w:r w:rsidRPr="00F805D8">
        <w:br/>
      </w:r>
      <w:r w:rsidRPr="00F805D8">
        <w:br/>
        <w:t>There's something about living through a storm that makes us see God's blessings even more clearly.</w:t>
      </w:r>
      <w:r w:rsidRPr="00F805D8">
        <w:br/>
      </w:r>
      <w:r w:rsidRPr="00F805D8">
        <w:br/>
        <w:t>Psalm 30 says "You lifted me out of the depths", "You healed me", "You brought me up", "You spared me".</w:t>
      </w:r>
      <w:r w:rsidRPr="00F805D8">
        <w:br/>
      </w:r>
      <w:r w:rsidRPr="00F805D8">
        <w:br/>
        <w:t>"Weeping may stay for the night, but rejoicing comes in the morning", "You turned my wailing into dancing...and clothed me with joy"</w:t>
      </w:r>
      <w:r w:rsidRPr="00F805D8">
        <w:br/>
      </w:r>
      <w:r w:rsidRPr="00F805D8">
        <w:br/>
        <w:t>What a blessing it is to know that when fear abounds and suffering threatens to overcome us...joy awaits. </w:t>
      </w:r>
      <w:r w:rsidRPr="00F805D8">
        <w:br/>
      </w:r>
      <w:r w:rsidRPr="00F805D8">
        <w:br/>
        <w:t>This Week's Bible Reading:</w:t>
      </w:r>
      <w:r w:rsidRPr="00F805D8">
        <w:br/>
        <w:t>John 1:35-42  'John's disciples follow Jesus' and Psalm 2</w:t>
      </w:r>
      <w:r w:rsidRPr="00F805D8">
        <w:br/>
      </w:r>
      <w:r w:rsidRPr="00F805D8">
        <w:br/>
        <w:t>The Collect:</w:t>
      </w:r>
      <w:r w:rsidRPr="00F805D8">
        <w:br/>
        <w:t>God our creator,</w:t>
      </w:r>
      <w:r w:rsidRPr="00F805D8">
        <w:br/>
        <w:t>who in the beginning commanded the light to shine out of the darkness:</w:t>
      </w:r>
      <w:r w:rsidRPr="00F805D8">
        <w:br/>
        <w:t>we pray that the light of the glorious gospel of Christ may dispel the darkness of ignorance and unbelief,</w:t>
      </w:r>
      <w:r w:rsidRPr="00F805D8">
        <w:br/>
        <w:t>shine into the hearts of all your people and reveal the knowledge of your glory in the face of Jesus Christ your son our Lord,</w:t>
      </w:r>
      <w:r w:rsidRPr="00F805D8">
        <w:br/>
        <w:t>who is alive and reigns with you in the unity of the Holy Spirit, one God, now and for ever. </w:t>
      </w:r>
      <w:r w:rsidRPr="00F805D8">
        <w:br/>
        <w:t> </w:t>
      </w:r>
      <w:r w:rsidRPr="00F805D8">
        <w:br/>
        <w:t>What's On This Week:</w:t>
      </w:r>
      <w:r w:rsidRPr="00F805D8">
        <w:br/>
        <w:t>Saturday 31st January 11am: Chinese Bible Study</w:t>
      </w:r>
      <w:r w:rsidRPr="00F805D8">
        <w:br/>
        <w:t>Saturday 31st January 6.30pm Mexico fundraiser (ticketed event)</w:t>
      </w:r>
      <w:r w:rsidRPr="00F805D8">
        <w:br/>
      </w:r>
      <w:r w:rsidRPr="00F805D8">
        <w:br/>
      </w:r>
      <w:r w:rsidRPr="00F805D8">
        <w:rPr>
          <w:b/>
          <w:bCs/>
        </w:rPr>
        <w:t>Sunday 1st 9.00am:  Holy Communion Service</w:t>
      </w:r>
      <w:r w:rsidRPr="00F805D8">
        <w:t> (&amp; refreshments in the lounge afterwards)</w:t>
      </w:r>
      <w:r w:rsidRPr="00F805D8">
        <w:br/>
      </w:r>
      <w:r w:rsidRPr="00F805D8">
        <w:rPr>
          <w:b/>
          <w:bCs/>
        </w:rPr>
        <w:t>Sunday 1st 11.00am: Morning Service with children's groups for ages 3-11</w:t>
      </w:r>
      <w:r w:rsidRPr="00F805D8">
        <w:t> (&amp; refreshments in the hall afterwards) Children are also welcome to stay in the service and there is a relay in the lounge for parents to take their child to if desired. </w:t>
      </w:r>
      <w:r w:rsidRPr="00F805D8">
        <w:br/>
      </w:r>
      <w:r w:rsidRPr="00F805D8">
        <w:rPr>
          <w:b/>
          <w:bCs/>
        </w:rPr>
        <w:t>Sunday 1st 7.30pm  Prayer Meeting</w:t>
      </w:r>
      <w:r w:rsidRPr="00F805D8">
        <w:t> in the church lounge</w:t>
      </w:r>
      <w:r w:rsidRPr="00F805D8">
        <w:br/>
      </w:r>
      <w:r w:rsidRPr="00F805D8">
        <w:br/>
      </w:r>
      <w:r w:rsidRPr="00F805D8">
        <w:lastRenderedPageBreak/>
        <w:t>Monday 6.30pm CYFA</w:t>
      </w:r>
      <w:r w:rsidRPr="00F805D8">
        <w:br/>
        <w:t>Tuesday 6.15pm Explorers and 7.30pm Pathfinders</w:t>
      </w:r>
      <w:r w:rsidRPr="00F805D8">
        <w:br/>
        <w:t>Midweek Home Bible Study Groups - See Karl Turner for details</w:t>
      </w:r>
      <w:r w:rsidRPr="00F805D8">
        <w:br/>
        <w:t>Wednesday 10.30am: Mums bible study</w:t>
      </w:r>
      <w:r w:rsidRPr="00F805D8">
        <w:br/>
      </w:r>
      <w:r w:rsidRPr="00F805D8">
        <w:br/>
        <w:t>Catch Up:</w:t>
      </w:r>
      <w:r w:rsidRPr="00F805D8">
        <w:br/>
        <w:t>If you miss the Sunday sermon, you can watch a video of it on the St Johns YouTube Channel.  It's usually uploaded on a Monday. </w:t>
      </w:r>
      <w:r w:rsidRPr="00F805D8">
        <w:br/>
      </w:r>
      <w:r w:rsidRPr="00F805D8">
        <w:br/>
        <w:t>Dates for your Diary:</w:t>
      </w:r>
      <w:r w:rsidRPr="00F805D8">
        <w:br/>
        <w:t>12th February 7pm: Albanian Evangelical Mission Meeting</w:t>
      </w:r>
      <w:r w:rsidRPr="00F805D8">
        <w:br/>
        <w:t>24th February: Chinese New Year Celebration Event</w:t>
      </w:r>
      <w:r w:rsidRPr="00F805D8">
        <w:br/>
        <w:t>7-10th April 26: Football School</w:t>
      </w:r>
      <w:r w:rsidRPr="00F805D8">
        <w:br/>
        <w:t>23rd April Leprosy Mission Meeting</w:t>
      </w:r>
      <w:r w:rsidRPr="00F805D8">
        <w:br/>
        <w:t>13th June: Text to talk training for preparing bible talks</w:t>
      </w:r>
      <w:r w:rsidRPr="00F805D8">
        <w:br/>
      </w:r>
      <w:r w:rsidRPr="00F805D8">
        <w:br/>
        <w:t>News:</w:t>
      </w:r>
      <w:r w:rsidRPr="00F805D8">
        <w:br/>
        <w:t>Ann Christian, one of our church wardens, is away for a couple of months.  Please pray for her safety while she travels and if you need to speak to a warden, please contact Rich in her absence.  </w:t>
      </w:r>
      <w:r w:rsidRPr="00F805D8">
        <w:br/>
      </w:r>
      <w:r w:rsidRPr="00F805D8">
        <w:br/>
        <w:t>The Mexico Build</w:t>
      </w:r>
      <w:r w:rsidRPr="00F805D8">
        <w:br/>
        <w:t>Details of the Mexico fundraiser can be found </w:t>
      </w:r>
      <w:r>
        <w:t>on the church noticeboard.</w:t>
      </w:r>
      <w:r w:rsidRPr="00F805D8">
        <w:t>  There are currently only 12 tickets left so don't wait to the last minute to get yours! </w:t>
      </w:r>
      <w:r w:rsidRPr="00F805D8">
        <w:br/>
        <w:t>Information about the Mexico trip, including how to gift aid, can be found</w:t>
      </w:r>
      <w:r>
        <w:t xml:space="preserve"> on the church noticeboard</w:t>
      </w:r>
      <w:r w:rsidRPr="00F805D8">
        <w:t>.</w:t>
      </w:r>
      <w:r w:rsidRPr="00F805D8">
        <w:br/>
      </w:r>
      <w:r w:rsidRPr="00F805D8">
        <w:br/>
        <w:t>Football School 2026 - Call for volunteers. </w:t>
      </w:r>
      <w:r w:rsidRPr="00F805D8">
        <w:br/>
        <w:t>From Tuesday 7th April to Friday 10th April we will be running Football School for 7 to 11s. It's a holiday club for children to hear about Jesus, and to be coached in and play football. It's a great witness to our community but we need your help to run it. Please consider volunteering as a 'coach' interacting with the kids or as part of the cafe team. But don't be put off by the term 'coach' - all the football bits are led from the front. We just want people who are excited to tell people about Jesus, and can make it fun. Please get in touch with Rob Mayhew or Jo Little if you want to know more. </w:t>
      </w:r>
      <w:r w:rsidRPr="00F805D8">
        <w:br/>
      </w:r>
      <w:r w:rsidRPr="00F805D8">
        <w:br/>
        <w:t>Training</w:t>
      </w:r>
      <w:r w:rsidRPr="00F805D8">
        <w:br/>
        <w:t>Do you prepare or deliver bible talks?  Ian Somasundram is coming to St John's on the 13th June for a training session to help guide you from receipt of a bible passage to preparing and delivering a talk. Booking is essential via </w:t>
      </w:r>
      <w:hyperlink r:id="rId5" w:tgtFrame="_blank" w:history="1">
        <w:r w:rsidRPr="00F805D8">
          <w:rPr>
            <w:rStyle w:val="Hyperlink"/>
          </w:rPr>
          <w:t>office@stjohnshensingham.org.uk</w:t>
        </w:r>
      </w:hyperlink>
      <w:r w:rsidRPr="00F805D8">
        <w:t> or speak to Sue Lane. </w:t>
      </w:r>
      <w:r w:rsidRPr="00F805D8">
        <w:br/>
      </w:r>
      <w:r w:rsidRPr="00F805D8">
        <w:br/>
        <w:t>Chinese New Year </w:t>
      </w:r>
      <w:r w:rsidRPr="00F805D8">
        <w:br/>
        <w:t>The Chinese New Year event will take place on the 24th February from 11.30am  to 2.30pm.  Members of the congregation who have Chinese friends or contacts—through work, school, or other connections—can forward </w:t>
      </w:r>
      <w:r>
        <w:t>an</w:t>
      </w:r>
      <w:r w:rsidRPr="00F805D8">
        <w:t xml:space="preserve"> invitation on our behalf.  If you have any unwanted gifts that you would be happy to donate to the prize draw at the event, please speak to Jema Chan.  </w:t>
      </w:r>
      <w:r w:rsidRPr="00F805D8">
        <w:br/>
      </w:r>
      <w:r w:rsidRPr="00F805D8">
        <w:br/>
      </w:r>
    </w:p>
    <w:p w14:paraId="798B1938" w14:textId="77777777" w:rsidR="00F805D8" w:rsidRDefault="00F805D8">
      <w:r w:rsidRPr="00F805D8">
        <w:lastRenderedPageBreak/>
        <w:t>Women's Voices</w:t>
      </w:r>
      <w:r w:rsidRPr="00F805D8">
        <w:br/>
        <w:t xml:space="preserve">The PCC would love to hear about women's experiences at St John's.  The following survey has been created by the PCC and will be available for completion until the 8th Feb.  You can complete it anonymously or add your details if you would like to chat further.  </w:t>
      </w:r>
      <w:r>
        <w:t>Copies are at the back of church.</w:t>
      </w:r>
    </w:p>
    <w:p w14:paraId="37C412A1" w14:textId="5F87D88A" w:rsidR="007C3BD4" w:rsidRDefault="00F805D8">
      <w:r w:rsidRPr="00F805D8">
        <w:t xml:space="preserve"> </w:t>
      </w:r>
      <w:r w:rsidRPr="00F805D8">
        <w:br/>
        <w:t>Volunteering Opportunities: </w:t>
      </w:r>
      <w:r w:rsidRPr="00F805D8">
        <w:br/>
        <w:t>Our Passionate Disciples vision has 3 aims:</w:t>
      </w:r>
      <w:r w:rsidRPr="00F805D8">
        <w:br/>
        <w:t>1 Enjoying God from His Word - Love for God is the foundation of everything</w:t>
      </w:r>
      <w:r w:rsidRPr="00F805D8">
        <w:br/>
        <w:t>2 Loving One Another</w:t>
      </w:r>
      <w:r w:rsidRPr="00F805D8">
        <w:br/>
        <w:t>3 Sharing God's word</w:t>
      </w:r>
      <w:r w:rsidRPr="00F805D8">
        <w:br/>
        <w:t>It is with joy and passion that we bring our different skills and talents together to build the church and deliver these aims.  The church is shaped by all of us - that includes you - so please feel welcomed and supported to use your skills.  Chat to Sue at </w:t>
      </w:r>
      <w:hyperlink r:id="rId6" w:tgtFrame="_blank" w:history="1">
        <w:r w:rsidRPr="00F805D8">
          <w:rPr>
            <w:rStyle w:val="Hyperlink"/>
          </w:rPr>
          <w:t>office@stjohnshensingham.org.uk</w:t>
        </w:r>
      </w:hyperlink>
      <w:r w:rsidRPr="00F805D8">
        <w:t> to discover where you can join in.  </w:t>
      </w:r>
      <w:r w:rsidRPr="00F805D8">
        <w:br/>
      </w:r>
      <w:r w:rsidRPr="00F805D8">
        <w:br/>
        <w:t>Please pray for:</w:t>
      </w:r>
      <w:r w:rsidRPr="00F805D8">
        <w:br/>
        <w:t> - Jenny Wong, Joyce &amp; David Maudling, Phil Holland, Emily Lane, Thelma Toman and John Hadfield.</w:t>
      </w:r>
      <w:r w:rsidRPr="00F805D8">
        <w:br/>
        <w:t> - We are sorry to share the sad news that Mary Shaw passed away earlier this week.  Please pray for her family and friends as they mourn.</w:t>
      </w:r>
      <w:r w:rsidRPr="00F805D8">
        <w:br/>
        <w:t> - The Albanian Evangelical mission whose 2026 newsletter is available at the back of church, but cannot be shared online. </w:t>
      </w:r>
      <w:r w:rsidRPr="00F805D8">
        <w:br/>
      </w:r>
      <w:r w:rsidRPr="00F805D8">
        <w:br/>
        <w:t>Pastoral Visits</w:t>
      </w:r>
      <w:r w:rsidRPr="00F805D8">
        <w:br/>
        <w:t>Si and the pastoral visiting team are available to visit you at home, or elsewhere if you prefer.  Pastoral care is very important to us, so please don't be afraid to ask for a visit.  To organise a visit, please get in touch with Sue on 07563473620 or </w:t>
      </w:r>
      <w:hyperlink r:id="rId7" w:tgtFrame="_blank" w:history="1">
        <w:r w:rsidRPr="00F805D8">
          <w:rPr>
            <w:rStyle w:val="Hyperlink"/>
          </w:rPr>
          <w:t>office@stjohnshensingham.org.uk</w:t>
        </w:r>
      </w:hyperlink>
      <w:r w:rsidRPr="00F805D8">
        <w:br/>
      </w:r>
      <w:r w:rsidRPr="00F805D8">
        <w:br/>
        <w:t>Useful contact details:</w:t>
      </w:r>
      <w:r w:rsidRPr="00F805D8">
        <w:br/>
        <w:t>Sue Lane, Church Coordinator, </w:t>
      </w:r>
      <w:hyperlink r:id="rId8" w:tgtFrame="_blank" w:history="1">
        <w:r w:rsidRPr="00F805D8">
          <w:rPr>
            <w:rStyle w:val="Hyperlink"/>
          </w:rPr>
          <w:t>office@stjohnshensingham.org.uk</w:t>
        </w:r>
      </w:hyperlink>
      <w:r w:rsidRPr="00F805D8">
        <w:t>, 07563473620</w:t>
      </w:r>
      <w:r w:rsidRPr="00F805D8">
        <w:br/>
        <w:t>Si Walker, Vicar, </w:t>
      </w:r>
      <w:hyperlink r:id="rId9" w:tgtFrame="_blank" w:history="1">
        <w:r w:rsidRPr="00F805D8">
          <w:rPr>
            <w:rStyle w:val="Hyperlink"/>
          </w:rPr>
          <w:t>simon@stjohnshensingham.org.uk</w:t>
        </w:r>
      </w:hyperlink>
      <w:r w:rsidRPr="00F805D8">
        <w:t>, 0194663797</w:t>
      </w:r>
      <w:r w:rsidRPr="00F805D8">
        <w:br/>
        <w:t>Rich Davey, warden, </w:t>
      </w:r>
      <w:hyperlink r:id="rId10" w:tgtFrame="_blank" w:history="1">
        <w:r w:rsidRPr="00F805D8">
          <w:rPr>
            <w:rStyle w:val="Hyperlink"/>
          </w:rPr>
          <w:t>rich@stjohnshensingham.org.uk</w:t>
        </w:r>
      </w:hyperlink>
      <w:r w:rsidRPr="00F805D8">
        <w:br/>
        <w:t>Ann Christian, warden, </w:t>
      </w:r>
      <w:hyperlink r:id="rId11" w:tgtFrame="_blank" w:history="1">
        <w:r w:rsidRPr="00F805D8">
          <w:rPr>
            <w:rStyle w:val="Hyperlink"/>
          </w:rPr>
          <w:t>ann@stjohnshensingham.org.uk</w:t>
        </w:r>
      </w:hyperlink>
      <w:r w:rsidRPr="00F805D8">
        <w:br/>
        <w:t>Heather Naylor, safeguarding officer, </w:t>
      </w:r>
      <w:hyperlink r:id="rId12" w:tgtFrame="_blank" w:history="1">
        <w:r w:rsidRPr="00F805D8">
          <w:rPr>
            <w:rStyle w:val="Hyperlink"/>
          </w:rPr>
          <w:t>safeguarding@stjohnshensingham.org.uk</w:t>
        </w:r>
      </w:hyperlink>
      <w:r w:rsidRPr="00F805D8">
        <w:t>, 07718961077</w:t>
      </w:r>
      <w:r w:rsidRPr="00F805D8">
        <w:br/>
        <w:t>Tim Naylor, treasurer, </w:t>
      </w:r>
      <w:hyperlink r:id="rId13" w:tgtFrame="_blank" w:history="1">
        <w:r w:rsidRPr="00F805D8">
          <w:rPr>
            <w:rStyle w:val="Hyperlink"/>
          </w:rPr>
          <w:t>treasurer@stjohnshensingham.org.uk</w:t>
        </w:r>
      </w:hyperlink>
      <w:r w:rsidRPr="00F805D8">
        <w:br/>
      </w:r>
      <w:r w:rsidRPr="00F805D8">
        <w:br/>
        <w:t>Our Mission Community partner churches:</w:t>
      </w:r>
      <w:r w:rsidRPr="00F805D8">
        <w:br/>
        <w:t>Church on the Moor (Cleator Moor):  </w:t>
      </w:r>
      <w:hyperlink r:id="rId14" w:tgtFrame="_blank" w:history="1">
        <w:r w:rsidRPr="00F805D8">
          <w:rPr>
            <w:rStyle w:val="Hyperlink"/>
          </w:rPr>
          <w:t>www.churchonthemoor.com</w:t>
        </w:r>
      </w:hyperlink>
      <w:r w:rsidRPr="00F805D8">
        <w:br/>
        <w:t>St Andrew's Church (Mirehouse):  </w:t>
      </w:r>
      <w:hyperlink r:id="rId15" w:tgtFrame="_blank" w:history="1">
        <w:r w:rsidRPr="00F805D8">
          <w:rPr>
            <w:rStyle w:val="Hyperlink"/>
          </w:rPr>
          <w:t>www.standrewsmirehouse.co.uk</w:t>
        </w:r>
      </w:hyperlink>
      <w:r w:rsidRPr="00F805D8">
        <w:br/>
        <w:t>St Bridget's Church (Moresby):  </w:t>
      </w:r>
      <w:hyperlink r:id="rId16" w:tgtFrame="_blank" w:history="1">
        <w:r w:rsidRPr="00F805D8">
          <w:rPr>
            <w:rStyle w:val="Hyperlink"/>
          </w:rPr>
          <w:t>www.stbridgetsmoresby.com</w:t>
        </w:r>
      </w:hyperlink>
      <w:r w:rsidRPr="00F805D8">
        <w:br/>
      </w:r>
      <w:r w:rsidRPr="00F805D8">
        <w:br/>
        <w:t>Mission Community Events website:</w:t>
      </w:r>
      <w:r w:rsidRPr="00F805D8">
        <w:br/>
      </w:r>
      <w:hyperlink r:id="rId17" w:tgtFrame="_blank" w:history="1">
        <w:r w:rsidRPr="00F805D8">
          <w:rPr>
            <w:rStyle w:val="Hyperlink"/>
          </w:rPr>
          <w:t>https://www.churchonthemoor.com/mc-events</w:t>
        </w:r>
      </w:hyperlink>
      <w:r w:rsidRPr="00F805D8">
        <w:br/>
      </w:r>
    </w:p>
    <w:sectPr w:rsidR="007C3BD4" w:rsidSect="00F805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D8"/>
    <w:rsid w:val="00524092"/>
    <w:rsid w:val="006C6D53"/>
    <w:rsid w:val="007C3BD4"/>
    <w:rsid w:val="00C104E6"/>
    <w:rsid w:val="00F8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D6CE"/>
  <w15:chartTrackingRefBased/>
  <w15:docId w15:val="{ECC2E966-CFEB-40B6-BFDD-12250BC3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5D8"/>
    <w:rPr>
      <w:rFonts w:eastAsiaTheme="majorEastAsia" w:cstheme="majorBidi"/>
      <w:color w:val="272727" w:themeColor="text1" w:themeTint="D8"/>
    </w:rPr>
  </w:style>
  <w:style w:type="paragraph" w:styleId="Title">
    <w:name w:val="Title"/>
    <w:basedOn w:val="Normal"/>
    <w:next w:val="Normal"/>
    <w:link w:val="TitleChar"/>
    <w:uiPriority w:val="10"/>
    <w:qFormat/>
    <w:rsid w:val="00F80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5D8"/>
    <w:pPr>
      <w:spacing w:before="160"/>
      <w:jc w:val="center"/>
    </w:pPr>
    <w:rPr>
      <w:i/>
      <w:iCs/>
      <w:color w:val="404040" w:themeColor="text1" w:themeTint="BF"/>
    </w:rPr>
  </w:style>
  <w:style w:type="character" w:customStyle="1" w:styleId="QuoteChar">
    <w:name w:val="Quote Char"/>
    <w:basedOn w:val="DefaultParagraphFont"/>
    <w:link w:val="Quote"/>
    <w:uiPriority w:val="29"/>
    <w:rsid w:val="00F805D8"/>
    <w:rPr>
      <w:i/>
      <w:iCs/>
      <w:color w:val="404040" w:themeColor="text1" w:themeTint="BF"/>
    </w:rPr>
  </w:style>
  <w:style w:type="paragraph" w:styleId="ListParagraph">
    <w:name w:val="List Paragraph"/>
    <w:basedOn w:val="Normal"/>
    <w:uiPriority w:val="34"/>
    <w:qFormat/>
    <w:rsid w:val="00F805D8"/>
    <w:pPr>
      <w:ind w:left="720"/>
      <w:contextualSpacing/>
    </w:pPr>
  </w:style>
  <w:style w:type="character" w:styleId="IntenseEmphasis">
    <w:name w:val="Intense Emphasis"/>
    <w:basedOn w:val="DefaultParagraphFont"/>
    <w:uiPriority w:val="21"/>
    <w:qFormat/>
    <w:rsid w:val="00F805D8"/>
    <w:rPr>
      <w:i/>
      <w:iCs/>
      <w:color w:val="0F4761" w:themeColor="accent1" w:themeShade="BF"/>
    </w:rPr>
  </w:style>
  <w:style w:type="paragraph" w:styleId="IntenseQuote">
    <w:name w:val="Intense Quote"/>
    <w:basedOn w:val="Normal"/>
    <w:next w:val="Normal"/>
    <w:link w:val="IntenseQuoteChar"/>
    <w:uiPriority w:val="30"/>
    <w:qFormat/>
    <w:rsid w:val="00F80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5D8"/>
    <w:rPr>
      <w:i/>
      <w:iCs/>
      <w:color w:val="0F4761" w:themeColor="accent1" w:themeShade="BF"/>
    </w:rPr>
  </w:style>
  <w:style w:type="character" w:styleId="IntenseReference">
    <w:name w:val="Intense Reference"/>
    <w:basedOn w:val="DefaultParagraphFont"/>
    <w:uiPriority w:val="32"/>
    <w:qFormat/>
    <w:rsid w:val="00F805D8"/>
    <w:rPr>
      <w:b/>
      <w:bCs/>
      <w:smallCaps/>
      <w:color w:val="0F4761" w:themeColor="accent1" w:themeShade="BF"/>
      <w:spacing w:val="5"/>
    </w:rPr>
  </w:style>
  <w:style w:type="character" w:styleId="Hyperlink">
    <w:name w:val="Hyperlink"/>
    <w:basedOn w:val="DefaultParagraphFont"/>
    <w:uiPriority w:val="99"/>
    <w:unhideWhenUsed/>
    <w:rsid w:val="00F805D8"/>
    <w:rPr>
      <w:color w:val="467886" w:themeColor="hyperlink"/>
      <w:u w:val="single"/>
    </w:rPr>
  </w:style>
  <w:style w:type="character" w:styleId="UnresolvedMention">
    <w:name w:val="Unresolved Mention"/>
    <w:basedOn w:val="DefaultParagraphFont"/>
    <w:uiPriority w:val="99"/>
    <w:semiHidden/>
    <w:unhideWhenUsed/>
    <w:rsid w:val="00F80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johnshensingham.org.uk" TargetMode="External"/><Relationship Id="rId13" Type="http://schemas.openxmlformats.org/officeDocument/2006/relationships/hyperlink" Target="mailto:treasurer@stjohnshensingham.org.u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ffice@stjohnshensingham.org.uk" TargetMode="External"/><Relationship Id="rId12" Type="http://schemas.openxmlformats.org/officeDocument/2006/relationships/hyperlink" Target="mailto:safeguarding@stjohnshensingham.org.uk" TargetMode="External"/><Relationship Id="rId17" Type="http://schemas.openxmlformats.org/officeDocument/2006/relationships/hyperlink" Target="https://www.churchonthemoor.com/mc-events" TargetMode="External"/><Relationship Id="rId2" Type="http://schemas.openxmlformats.org/officeDocument/2006/relationships/settings" Target="settings.xml"/><Relationship Id="rId16" Type="http://schemas.openxmlformats.org/officeDocument/2006/relationships/hyperlink" Target="http://www.stbridgetsmoresby.com/" TargetMode="External"/><Relationship Id="rId1" Type="http://schemas.openxmlformats.org/officeDocument/2006/relationships/styles" Target="styles.xml"/><Relationship Id="rId6" Type="http://schemas.openxmlformats.org/officeDocument/2006/relationships/hyperlink" Target="mailto:office@stjohnshensingham.org.uk" TargetMode="External"/><Relationship Id="rId11" Type="http://schemas.openxmlformats.org/officeDocument/2006/relationships/hyperlink" Target="mailto:ann@stjohnshensingham.org.uk" TargetMode="External"/><Relationship Id="rId5" Type="http://schemas.openxmlformats.org/officeDocument/2006/relationships/hyperlink" Target="mailto:office@stjohnshensingham.org.uk" TargetMode="External"/><Relationship Id="rId15" Type="http://schemas.openxmlformats.org/officeDocument/2006/relationships/hyperlink" Target="http://www.standrewsmirehouse.co.uk/" TargetMode="External"/><Relationship Id="rId10" Type="http://schemas.openxmlformats.org/officeDocument/2006/relationships/hyperlink" Target="mailto:rich@stjohnshensingham.org.uk"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simon@stjohnshensingham.org.uk" TargetMode="External"/><Relationship Id="rId14" Type="http://schemas.openxmlformats.org/officeDocument/2006/relationships/hyperlink" Target="http://www.churchonthemo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Coordinator</dc:creator>
  <cp:keywords/>
  <dc:description/>
  <cp:lastModifiedBy>Church Coordinator</cp:lastModifiedBy>
  <cp:revision>1</cp:revision>
  <cp:lastPrinted>2026-01-30T15:36:00Z</cp:lastPrinted>
  <dcterms:created xsi:type="dcterms:W3CDTF">2026-01-30T15:27:00Z</dcterms:created>
  <dcterms:modified xsi:type="dcterms:W3CDTF">2026-02-03T15:03:00Z</dcterms:modified>
</cp:coreProperties>
</file>